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5C1" w:rsidRDefault="00CB24A0">
      <w:pPr>
        <w:spacing w:line="520" w:lineRule="exact"/>
        <w:jc w:val="center"/>
        <w:rPr>
          <w:rFonts w:ascii="方正小标宋_GBK" w:eastAsia="方正小标宋_GBK"/>
          <w:b/>
          <w:color w:val="000000"/>
          <w:sz w:val="28"/>
          <w:szCs w:val="36"/>
        </w:rPr>
      </w:pPr>
      <w:r>
        <w:rPr>
          <w:rFonts w:ascii="方正小标宋_GBK" w:eastAsia="方正小标宋_GBK" w:hint="eastAsia"/>
          <w:b/>
          <w:color w:val="000000"/>
          <w:sz w:val="28"/>
          <w:szCs w:val="36"/>
        </w:rPr>
        <w:t>关于开展重庆市2019年化工医药行业员工技能提升</w:t>
      </w:r>
    </w:p>
    <w:p w:rsidR="009B45C1" w:rsidRDefault="00CB24A0">
      <w:pPr>
        <w:spacing w:line="520" w:lineRule="exact"/>
        <w:jc w:val="center"/>
        <w:rPr>
          <w:rFonts w:ascii="方正小标宋_GBK" w:eastAsia="方正小标宋_GBK"/>
          <w:b/>
          <w:color w:val="000000"/>
          <w:sz w:val="28"/>
          <w:szCs w:val="36"/>
        </w:rPr>
      </w:pPr>
      <w:r>
        <w:rPr>
          <w:rFonts w:ascii="方正小标宋_GBK" w:eastAsia="方正小标宋_GBK" w:hint="eastAsia"/>
          <w:b/>
          <w:color w:val="000000"/>
          <w:sz w:val="28"/>
          <w:szCs w:val="36"/>
        </w:rPr>
        <w:t>培训及职业技能鉴定工作的补充通知</w:t>
      </w:r>
    </w:p>
    <w:p w:rsidR="009B45C1" w:rsidRDefault="00CB24A0">
      <w:pPr>
        <w:spacing w:line="440" w:lineRule="exact"/>
        <w:jc w:val="left"/>
        <w:rPr>
          <w:rFonts w:ascii="仿宋_GB2312" w:eastAsia="仿宋_GB2312"/>
          <w:bCs/>
          <w:color w:val="000000"/>
          <w:sz w:val="24"/>
        </w:rPr>
      </w:pPr>
      <w:r>
        <w:rPr>
          <w:rFonts w:ascii="仿宋_GB2312" w:eastAsia="仿宋_GB2312" w:hint="eastAsia"/>
          <w:bCs/>
          <w:color w:val="000000"/>
          <w:sz w:val="24"/>
        </w:rPr>
        <w:t>尊敬的企业领导、各位学员同志：</w:t>
      </w:r>
    </w:p>
    <w:p w:rsidR="009B45C1" w:rsidRDefault="00E070BA" w:rsidP="00E070BA">
      <w:pPr>
        <w:spacing w:line="520" w:lineRule="exact"/>
        <w:ind w:firstLineChars="200" w:firstLine="480"/>
        <w:jc w:val="left"/>
        <w:rPr>
          <w:rFonts w:ascii="仿宋_GB2312" w:eastAsia="仿宋_GB2312"/>
          <w:bCs/>
          <w:color w:val="000000"/>
          <w:sz w:val="24"/>
        </w:rPr>
      </w:pPr>
      <w:r>
        <w:rPr>
          <w:rFonts w:ascii="仿宋_GB2312" w:eastAsia="仿宋_GB2312"/>
          <w:bCs/>
          <w:color w:val="000000"/>
          <w:sz w:val="24"/>
        </w:rPr>
        <w:t>2019</w:t>
      </w:r>
      <w:r>
        <w:rPr>
          <w:rFonts w:ascii="仿宋_GB2312" w:eastAsia="仿宋_GB2312" w:hint="eastAsia"/>
          <w:bCs/>
          <w:color w:val="000000"/>
          <w:sz w:val="24"/>
        </w:rPr>
        <w:t>年</w:t>
      </w:r>
      <w:r w:rsidR="00CB24A0">
        <w:rPr>
          <w:rFonts w:ascii="仿宋_GB2312" w:eastAsia="仿宋_GB2312" w:hint="eastAsia"/>
          <w:bCs/>
          <w:color w:val="000000"/>
          <w:sz w:val="24"/>
        </w:rPr>
        <w:t>3月1日</w:t>
      </w:r>
      <w:r w:rsidR="00CB24A0" w:rsidRPr="00CB24A0">
        <w:rPr>
          <w:rFonts w:ascii="仿宋_GB2312" w:eastAsia="仿宋_GB2312" w:hint="eastAsia"/>
          <w:bCs/>
          <w:color w:val="000000"/>
          <w:sz w:val="24"/>
        </w:rPr>
        <w:t>我校</w:t>
      </w:r>
      <w:r w:rsidR="00CB24A0">
        <w:rPr>
          <w:rFonts w:ascii="仿宋_GB2312" w:eastAsia="仿宋_GB2312"/>
          <w:bCs/>
          <w:color w:val="000000"/>
          <w:sz w:val="24"/>
        </w:rPr>
        <w:t>发出</w:t>
      </w:r>
      <w:r>
        <w:rPr>
          <w:rFonts w:ascii="仿宋_GB2312" w:eastAsia="仿宋_GB2312" w:hint="eastAsia"/>
          <w:bCs/>
          <w:color w:val="000000"/>
          <w:sz w:val="24"/>
        </w:rPr>
        <w:t>《</w:t>
      </w:r>
      <w:r w:rsidRPr="00E070BA">
        <w:rPr>
          <w:rFonts w:ascii="仿宋_GB2312" w:eastAsia="仿宋_GB2312" w:hint="eastAsia"/>
          <w:bCs/>
          <w:color w:val="000000"/>
          <w:sz w:val="24"/>
        </w:rPr>
        <w:t>关于开展重庆市2019年化工医药行业员工技能提升培训及职业技能鉴定工作的通知</w:t>
      </w:r>
      <w:r>
        <w:rPr>
          <w:rFonts w:ascii="仿宋_GB2312" w:eastAsia="仿宋_GB2312" w:hint="eastAsia"/>
          <w:bCs/>
          <w:color w:val="000000"/>
          <w:sz w:val="24"/>
        </w:rPr>
        <w:t>》</w:t>
      </w:r>
      <w:r w:rsidR="00CB24A0" w:rsidRPr="00CB24A0">
        <w:rPr>
          <w:rFonts w:ascii="仿宋_GB2312" w:eastAsia="仿宋_GB2312" w:hint="eastAsia"/>
          <w:bCs/>
          <w:color w:val="000000"/>
          <w:sz w:val="24"/>
        </w:rPr>
        <w:t>后</w:t>
      </w:r>
      <w:r w:rsidR="00CB24A0">
        <w:rPr>
          <w:rFonts w:ascii="仿宋_GB2312" w:eastAsia="仿宋_GB2312"/>
          <w:bCs/>
          <w:color w:val="000000"/>
          <w:sz w:val="24"/>
        </w:rPr>
        <w:t>，</w:t>
      </w:r>
      <w:r w:rsidR="00CB24A0" w:rsidRPr="00CB24A0">
        <w:rPr>
          <w:rFonts w:ascii="仿宋_GB2312" w:eastAsia="仿宋_GB2312" w:hint="eastAsia"/>
          <w:bCs/>
          <w:color w:val="000000"/>
          <w:sz w:val="24"/>
        </w:rPr>
        <w:t>各单位咨询</w:t>
      </w:r>
      <w:r w:rsidR="00CB24A0">
        <w:rPr>
          <w:rFonts w:ascii="仿宋_GB2312" w:eastAsia="仿宋_GB2312" w:hint="eastAsia"/>
          <w:bCs/>
          <w:color w:val="000000"/>
          <w:sz w:val="24"/>
        </w:rPr>
        <w:t>化学检验员、仪器仪表维修工这两类无技师、高级技师培训补贴的工种</w:t>
      </w:r>
      <w:r w:rsidR="00CB24A0" w:rsidRPr="00CB24A0">
        <w:rPr>
          <w:rFonts w:ascii="仿宋_GB2312" w:eastAsia="仿宋_GB2312" w:hint="eastAsia"/>
          <w:bCs/>
          <w:color w:val="000000"/>
          <w:sz w:val="24"/>
        </w:rPr>
        <w:t>需要培训鉴定</w:t>
      </w:r>
      <w:r w:rsidR="00CB24A0">
        <w:rPr>
          <w:rFonts w:ascii="仿宋_GB2312" w:eastAsia="仿宋_GB2312"/>
          <w:bCs/>
          <w:color w:val="000000"/>
          <w:sz w:val="24"/>
        </w:rPr>
        <w:t>人数</w:t>
      </w:r>
      <w:r w:rsidR="00CB24A0">
        <w:rPr>
          <w:rFonts w:ascii="仿宋_GB2312" w:eastAsia="仿宋_GB2312" w:hint="eastAsia"/>
          <w:bCs/>
          <w:color w:val="000000"/>
          <w:sz w:val="24"/>
        </w:rPr>
        <w:t>较多</w:t>
      </w:r>
      <w:r w:rsidR="00CB24A0" w:rsidRPr="00CB24A0">
        <w:rPr>
          <w:rFonts w:ascii="仿宋_GB2312" w:eastAsia="仿宋_GB2312" w:hint="eastAsia"/>
          <w:bCs/>
          <w:color w:val="000000"/>
          <w:sz w:val="24"/>
        </w:rPr>
        <w:t>。</w:t>
      </w:r>
      <w:r w:rsidR="00CB24A0">
        <w:rPr>
          <w:rFonts w:ascii="仿宋_GB2312" w:eastAsia="仿宋_GB2312" w:hint="eastAsia"/>
          <w:bCs/>
          <w:color w:val="000000"/>
          <w:sz w:val="24"/>
        </w:rPr>
        <w:t>为全方位</w:t>
      </w:r>
      <w:r w:rsidR="00CB24A0">
        <w:rPr>
          <w:rFonts w:ascii="仿宋_GB2312" w:eastAsia="仿宋_GB2312"/>
          <w:bCs/>
          <w:color w:val="000000"/>
          <w:sz w:val="24"/>
        </w:rPr>
        <w:t>更有效</w:t>
      </w:r>
      <w:r w:rsidR="00CB24A0">
        <w:rPr>
          <w:rFonts w:ascii="仿宋_GB2312" w:eastAsia="仿宋_GB2312" w:hint="eastAsia"/>
          <w:bCs/>
          <w:color w:val="000000"/>
          <w:sz w:val="24"/>
        </w:rPr>
        <w:t>地组织开展培训鉴定工作，</w:t>
      </w:r>
      <w:r w:rsidR="00CB24A0" w:rsidRPr="00CB24A0">
        <w:rPr>
          <w:rFonts w:ascii="仿宋_GB2312" w:eastAsia="仿宋_GB2312" w:hint="eastAsia"/>
          <w:bCs/>
          <w:color w:val="000000"/>
          <w:sz w:val="24"/>
        </w:rPr>
        <w:t>助推各单位技能人才培养</w:t>
      </w:r>
      <w:r w:rsidR="00CB24A0">
        <w:rPr>
          <w:rFonts w:ascii="仿宋_GB2312" w:eastAsia="仿宋_GB2312" w:hint="eastAsia"/>
          <w:bCs/>
          <w:color w:val="000000"/>
          <w:sz w:val="24"/>
        </w:rPr>
        <w:t>提升</w:t>
      </w:r>
      <w:r w:rsidR="00CB24A0" w:rsidRPr="00CB24A0">
        <w:rPr>
          <w:rFonts w:ascii="仿宋_GB2312" w:eastAsia="仿宋_GB2312" w:hint="eastAsia"/>
          <w:bCs/>
          <w:color w:val="000000"/>
          <w:sz w:val="24"/>
        </w:rPr>
        <w:t>，经研究，拟备增开化学检验员、仪器仪表维修工两个工种培训鉴定，</w:t>
      </w:r>
      <w:r w:rsidR="00CB24A0">
        <w:rPr>
          <w:rFonts w:ascii="仿宋_GB2312" w:eastAsia="仿宋_GB2312" w:hint="eastAsia"/>
          <w:bCs/>
          <w:color w:val="000000"/>
          <w:sz w:val="24"/>
        </w:rPr>
        <w:t>现向各单位发出补充报名工作</w:t>
      </w:r>
      <w:r w:rsidR="00CB24A0" w:rsidRPr="00CB24A0">
        <w:rPr>
          <w:rFonts w:ascii="仿宋_GB2312" w:eastAsia="仿宋_GB2312" w:hint="eastAsia"/>
          <w:bCs/>
          <w:color w:val="000000"/>
          <w:sz w:val="24"/>
        </w:rPr>
        <w:t>通知</w:t>
      </w:r>
      <w:r w:rsidR="00CB24A0">
        <w:rPr>
          <w:rFonts w:ascii="仿宋_GB2312" w:eastAsia="仿宋_GB2312" w:hint="eastAsia"/>
          <w:bCs/>
          <w:color w:val="000000"/>
          <w:sz w:val="24"/>
        </w:rPr>
        <w:t>。具体</w:t>
      </w:r>
      <w:r w:rsidR="00CB24A0">
        <w:rPr>
          <w:rFonts w:ascii="仿宋_GB2312" w:eastAsia="仿宋_GB2312"/>
          <w:bCs/>
          <w:color w:val="000000"/>
          <w:sz w:val="24"/>
        </w:rPr>
        <w:t>报</w:t>
      </w:r>
      <w:r w:rsidR="00CB24A0" w:rsidRPr="00CB24A0">
        <w:rPr>
          <w:rFonts w:ascii="仿宋_GB2312" w:eastAsia="仿宋_GB2312" w:hint="eastAsia"/>
          <w:bCs/>
          <w:color w:val="000000"/>
          <w:sz w:val="24"/>
        </w:rPr>
        <w:t>送</w:t>
      </w:r>
      <w:r w:rsidR="00CB24A0">
        <w:rPr>
          <w:rFonts w:ascii="仿宋_GB2312" w:eastAsia="仿宋_GB2312"/>
          <w:bCs/>
          <w:color w:val="000000"/>
          <w:sz w:val="24"/>
        </w:rPr>
        <w:t>资料及</w:t>
      </w:r>
      <w:proofErr w:type="gramStart"/>
      <w:r w:rsidR="00CB24A0">
        <w:rPr>
          <w:rFonts w:ascii="仿宋_GB2312" w:eastAsia="仿宋_GB2312"/>
          <w:bCs/>
          <w:color w:val="000000"/>
          <w:sz w:val="24"/>
        </w:rPr>
        <w:t>时间</w:t>
      </w:r>
      <w:r w:rsidR="00CB24A0">
        <w:rPr>
          <w:rFonts w:ascii="仿宋_GB2312" w:eastAsia="仿宋_GB2312" w:hint="eastAsia"/>
          <w:bCs/>
          <w:color w:val="000000"/>
          <w:sz w:val="24"/>
        </w:rPr>
        <w:t>截点</w:t>
      </w:r>
      <w:r w:rsidR="00CB24A0">
        <w:rPr>
          <w:rFonts w:ascii="仿宋_GB2312" w:eastAsia="仿宋_GB2312"/>
          <w:bCs/>
          <w:color w:val="000000"/>
          <w:sz w:val="24"/>
        </w:rPr>
        <w:t>参照</w:t>
      </w:r>
      <w:proofErr w:type="gramEnd"/>
      <w:r w:rsidR="00CB24A0">
        <w:rPr>
          <w:rFonts w:ascii="仿宋_GB2312" w:eastAsia="仿宋_GB2312" w:hint="eastAsia"/>
          <w:bCs/>
          <w:color w:val="000000"/>
          <w:sz w:val="24"/>
        </w:rPr>
        <w:t>之前3月1日发</w:t>
      </w:r>
      <w:r w:rsidR="009926ED">
        <w:rPr>
          <w:rFonts w:ascii="仿宋_GB2312" w:eastAsia="仿宋_GB2312" w:hint="eastAsia"/>
          <w:bCs/>
          <w:color w:val="000000"/>
          <w:sz w:val="24"/>
        </w:rPr>
        <w:t>出</w:t>
      </w:r>
      <w:r w:rsidR="009926ED">
        <w:rPr>
          <w:rFonts w:ascii="仿宋_GB2312" w:eastAsia="仿宋_GB2312"/>
          <w:bCs/>
          <w:color w:val="000000"/>
          <w:sz w:val="24"/>
        </w:rPr>
        <w:t>的通知</w:t>
      </w:r>
      <w:r w:rsidR="00CB24A0">
        <w:rPr>
          <w:rFonts w:ascii="仿宋_GB2312" w:eastAsia="仿宋_GB2312" w:hint="eastAsia"/>
          <w:bCs/>
          <w:color w:val="000000"/>
          <w:sz w:val="24"/>
        </w:rPr>
        <w:t>，详见</w:t>
      </w:r>
      <w:r w:rsidR="00372AB4" w:rsidRPr="008D2F57">
        <w:rPr>
          <w:b/>
          <w:sz w:val="24"/>
        </w:rPr>
        <w:t>学</w:t>
      </w:r>
      <w:r w:rsidR="00372AB4" w:rsidRPr="00372AB4">
        <w:rPr>
          <w:rFonts w:ascii="仿宋_GB2312" w:eastAsia="仿宋_GB2312"/>
          <w:bCs/>
          <w:color w:val="000000"/>
          <w:sz w:val="24"/>
        </w:rPr>
        <w:t>校官网（</w:t>
      </w:r>
      <w:hyperlink r:id="rId4" w:history="1">
        <w:r w:rsidR="00372AB4" w:rsidRPr="00372AB4">
          <w:rPr>
            <w:rFonts w:ascii="仿宋_GB2312" w:eastAsia="仿宋_GB2312"/>
            <w:bCs/>
            <w:color w:val="000000"/>
            <w:sz w:val="24"/>
          </w:rPr>
          <w:t>http://www.cqhgzy.com/）</w:t>
        </w:r>
        <w:r w:rsidR="00372AB4" w:rsidRPr="00372AB4">
          <w:rPr>
            <w:rFonts w:ascii="仿宋_GB2312" w:eastAsia="仿宋_GB2312" w:hint="eastAsia"/>
            <w:bCs/>
            <w:color w:val="000000"/>
            <w:sz w:val="24"/>
          </w:rPr>
          <w:t>首页</w:t>
        </w:r>
        <w:r w:rsidR="00372AB4" w:rsidRPr="00372AB4">
          <w:rPr>
            <w:rFonts w:ascii="仿宋_GB2312" w:eastAsia="仿宋_GB2312"/>
            <w:bCs/>
            <w:color w:val="000000"/>
            <w:sz w:val="24"/>
          </w:rPr>
          <w:t>-学院通知</w:t>
        </w:r>
        <w:r w:rsidR="00372AB4" w:rsidRPr="00372AB4">
          <w:rPr>
            <w:rFonts w:ascii="仿宋_GB2312" w:eastAsia="仿宋_GB2312" w:hint="eastAsia"/>
            <w:bCs/>
            <w:color w:val="000000"/>
            <w:sz w:val="24"/>
          </w:rPr>
          <w:t>-</w:t>
        </w:r>
        <w:r w:rsidR="00372AB4">
          <w:rPr>
            <w:rFonts w:ascii="仿宋_GB2312" w:eastAsia="仿宋_GB2312" w:hint="eastAsia"/>
            <w:bCs/>
            <w:color w:val="000000"/>
            <w:sz w:val="24"/>
          </w:rPr>
          <w:t>关于开展</w:t>
        </w:r>
        <w:r w:rsidR="00372AB4" w:rsidRPr="00372AB4">
          <w:rPr>
            <w:rFonts w:ascii="仿宋_GB2312" w:eastAsia="仿宋_GB2312" w:hint="eastAsia"/>
            <w:bCs/>
            <w:color w:val="000000"/>
            <w:sz w:val="24"/>
          </w:rPr>
          <w:t>2019</w:t>
        </w:r>
      </w:hyperlink>
      <w:proofErr w:type="gramStart"/>
      <w:r w:rsidR="00372AB4" w:rsidRPr="00372AB4">
        <w:rPr>
          <w:rFonts w:ascii="仿宋_GB2312" w:eastAsia="仿宋_GB2312" w:hint="eastAsia"/>
          <w:bCs/>
          <w:color w:val="000000"/>
          <w:sz w:val="24"/>
        </w:rPr>
        <w:t>年员工</w:t>
      </w:r>
      <w:proofErr w:type="gramEnd"/>
      <w:r w:rsidR="00372AB4" w:rsidRPr="00372AB4">
        <w:rPr>
          <w:rFonts w:ascii="仿宋_GB2312" w:eastAsia="仿宋_GB2312" w:hint="eastAsia"/>
          <w:bCs/>
          <w:color w:val="000000"/>
          <w:sz w:val="24"/>
        </w:rPr>
        <w:t>技能</w:t>
      </w:r>
      <w:r w:rsidR="00372AB4">
        <w:rPr>
          <w:rFonts w:ascii="仿宋_GB2312" w:eastAsia="仿宋_GB2312" w:hint="eastAsia"/>
          <w:bCs/>
          <w:color w:val="000000"/>
          <w:sz w:val="24"/>
        </w:rPr>
        <w:t>提升</w:t>
      </w:r>
      <w:r w:rsidR="00372AB4" w:rsidRPr="00372AB4">
        <w:rPr>
          <w:rFonts w:ascii="仿宋_GB2312" w:eastAsia="仿宋_GB2312" w:hint="eastAsia"/>
          <w:bCs/>
          <w:color w:val="000000"/>
          <w:sz w:val="24"/>
        </w:rPr>
        <w:t>培训鉴定通知</w:t>
      </w:r>
      <w:r w:rsidR="00372AB4">
        <w:rPr>
          <w:rFonts w:ascii="仿宋_GB2312" w:eastAsia="仿宋_GB2312" w:hint="eastAsia"/>
          <w:bCs/>
          <w:color w:val="000000"/>
          <w:sz w:val="24"/>
        </w:rPr>
        <w:t>。</w:t>
      </w:r>
    </w:p>
    <w:p w:rsidR="009B45C1" w:rsidRDefault="00CB24A0">
      <w:pPr>
        <w:spacing w:line="500" w:lineRule="exact"/>
        <w:ind w:firstLineChars="200" w:firstLine="480"/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培训收费：      </w:t>
      </w:r>
    </w:p>
    <w:p w:rsidR="009B45C1" w:rsidRDefault="00CB24A0">
      <w:pPr>
        <w:spacing w:line="500" w:lineRule="exact"/>
        <w:ind w:firstLineChars="1000" w:firstLine="2400"/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                                          单位：元 </w:t>
      </w:r>
    </w:p>
    <w:tbl>
      <w:tblPr>
        <w:tblW w:w="9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2006"/>
        <w:gridCol w:w="1276"/>
        <w:gridCol w:w="1276"/>
        <w:gridCol w:w="1395"/>
        <w:gridCol w:w="1440"/>
        <w:gridCol w:w="1072"/>
      </w:tblGrid>
      <w:tr w:rsidR="009B45C1" w:rsidTr="005C1876">
        <w:trPr>
          <w:trHeight w:hRule="exact" w:val="742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C1" w:rsidRDefault="00CB24A0">
            <w:pPr>
              <w:spacing w:line="16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序号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C1" w:rsidRDefault="00CB24A0">
            <w:pPr>
              <w:spacing w:line="16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培 训 工 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C1" w:rsidRDefault="00CB24A0">
            <w:pPr>
              <w:spacing w:line="16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等级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C1" w:rsidRDefault="00CB24A0">
            <w:pPr>
              <w:spacing w:line="16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培训费用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C1" w:rsidRDefault="00CB24A0">
            <w:pPr>
              <w:spacing w:line="16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鉴定费用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C1" w:rsidRDefault="00CB24A0" w:rsidP="00372AB4">
            <w:pPr>
              <w:spacing w:line="14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教材资料费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C1" w:rsidRDefault="00CB24A0">
            <w:pPr>
              <w:spacing w:line="16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合计</w:t>
            </w:r>
          </w:p>
        </w:tc>
      </w:tr>
      <w:tr w:rsidR="009B45C1" w:rsidTr="005C1876">
        <w:trPr>
          <w:trHeight w:val="356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C1" w:rsidRDefault="00CB24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5C1" w:rsidRDefault="00CB24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化学检验员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5C1" w:rsidRDefault="00CB24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中级工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C1" w:rsidRDefault="00CB24A0" w:rsidP="00CB24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/>
                <w:color w:val="000000"/>
                <w:sz w:val="24"/>
              </w:rPr>
              <w:t>0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60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C1" w:rsidRDefault="00CB24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C1" w:rsidRDefault="00CB24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150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C1" w:rsidRDefault="00CB24A0" w:rsidP="00CB24A0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4</w:t>
            </w:r>
            <w:r>
              <w:rPr>
                <w:rFonts w:ascii="仿宋_GB2312" w:eastAsia="仿宋_GB2312" w:hint="eastAsia"/>
                <w:sz w:val="24"/>
              </w:rPr>
              <w:t>60</w:t>
            </w:r>
          </w:p>
        </w:tc>
      </w:tr>
      <w:tr w:rsidR="009B45C1" w:rsidTr="005C1876">
        <w:trPr>
          <w:trHeight w:val="356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C1" w:rsidRDefault="00CB24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5C1" w:rsidRDefault="009B45C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B45C1" w:rsidRDefault="00CB24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高级工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C1" w:rsidRDefault="00CB24A0" w:rsidP="00CB24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/>
                <w:color w:val="000000"/>
                <w:sz w:val="24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C1" w:rsidRDefault="00CB24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C1" w:rsidRDefault="00CB24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150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C1" w:rsidRDefault="00CB24A0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17</w:t>
            </w:r>
            <w:r>
              <w:rPr>
                <w:rFonts w:ascii="仿宋_GB2312" w:eastAsia="仿宋_GB2312" w:hint="eastAsia"/>
                <w:sz w:val="24"/>
              </w:rPr>
              <w:t>55</w:t>
            </w:r>
          </w:p>
        </w:tc>
      </w:tr>
      <w:tr w:rsidR="009B45C1" w:rsidTr="005C1876">
        <w:trPr>
          <w:trHeight w:val="356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C1" w:rsidRDefault="00CB24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5C1" w:rsidRDefault="009B45C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B45C1" w:rsidRDefault="00CB24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技师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C1" w:rsidRDefault="00CB24A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19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80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C1" w:rsidRDefault="00CB24A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680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C1" w:rsidRDefault="00CB24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150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C1" w:rsidRDefault="00CB24A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28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10</w:t>
            </w:r>
          </w:p>
        </w:tc>
      </w:tr>
      <w:tr w:rsidR="009B45C1" w:rsidTr="005C1876">
        <w:trPr>
          <w:trHeight w:val="356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C1" w:rsidRDefault="00CB24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C1" w:rsidRDefault="009B45C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C1" w:rsidRDefault="00CB24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高级技师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C1" w:rsidRDefault="00CB24A0" w:rsidP="00CB24A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/>
                <w:color w:val="000000"/>
                <w:sz w:val="24"/>
              </w:rPr>
              <w:t>2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20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C1" w:rsidRDefault="00CB24A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780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C1" w:rsidRDefault="00CB24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150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C1" w:rsidRDefault="00CB24A0" w:rsidP="00CB24A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/>
                <w:color w:val="000000"/>
                <w:sz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50</w:t>
            </w:r>
          </w:p>
        </w:tc>
      </w:tr>
      <w:tr w:rsidR="00CB24A0" w:rsidTr="005C1876">
        <w:trPr>
          <w:trHeight w:val="356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A0" w:rsidRDefault="00CB24A0" w:rsidP="00CB24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4A0" w:rsidRDefault="00CB24A0" w:rsidP="00CB24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仪器仪表维修工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A0" w:rsidRDefault="00CB24A0" w:rsidP="00CB24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中级工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A0" w:rsidRDefault="00CB24A0" w:rsidP="00CB24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/>
                <w:color w:val="000000"/>
                <w:sz w:val="24"/>
              </w:rPr>
              <w:t>0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60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A0" w:rsidRDefault="00CB24A0" w:rsidP="00CB24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A0" w:rsidRDefault="00CB24A0" w:rsidP="00CB24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150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A0" w:rsidRDefault="00CB24A0" w:rsidP="00CB24A0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4</w:t>
            </w:r>
            <w:r>
              <w:rPr>
                <w:rFonts w:ascii="仿宋_GB2312" w:eastAsia="仿宋_GB2312" w:hint="eastAsia"/>
                <w:sz w:val="24"/>
              </w:rPr>
              <w:t>60</w:t>
            </w:r>
          </w:p>
        </w:tc>
      </w:tr>
      <w:tr w:rsidR="00CB24A0" w:rsidTr="005C1876">
        <w:trPr>
          <w:trHeight w:val="356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A0" w:rsidRDefault="00CB24A0" w:rsidP="00CB24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6</w:t>
            </w:r>
          </w:p>
        </w:tc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4A0" w:rsidRDefault="00CB24A0" w:rsidP="00CB24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24A0" w:rsidRDefault="00CB24A0" w:rsidP="00CB24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高级工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A0" w:rsidRDefault="00CB24A0" w:rsidP="00CB24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/>
                <w:color w:val="000000"/>
                <w:sz w:val="24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A0" w:rsidRDefault="00CB24A0" w:rsidP="00CB24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A0" w:rsidRDefault="00CB24A0" w:rsidP="00CB24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150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A0" w:rsidRDefault="00CB24A0" w:rsidP="00CB24A0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17</w:t>
            </w:r>
            <w:r>
              <w:rPr>
                <w:rFonts w:ascii="仿宋_GB2312" w:eastAsia="仿宋_GB2312" w:hint="eastAsia"/>
                <w:sz w:val="24"/>
              </w:rPr>
              <w:t>55</w:t>
            </w:r>
          </w:p>
        </w:tc>
      </w:tr>
      <w:tr w:rsidR="00CB24A0" w:rsidTr="005C1876">
        <w:trPr>
          <w:trHeight w:val="356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A0" w:rsidRDefault="00CB24A0" w:rsidP="00CB24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7</w:t>
            </w:r>
          </w:p>
        </w:tc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4A0" w:rsidRDefault="00CB24A0" w:rsidP="00CB24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24A0" w:rsidRDefault="00CB24A0" w:rsidP="00CB24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技师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A0" w:rsidRDefault="00CB24A0" w:rsidP="00CB24A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19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80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A0" w:rsidRDefault="00CB24A0" w:rsidP="00CB24A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680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A0" w:rsidRDefault="00CB24A0" w:rsidP="00CB24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150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A0" w:rsidRDefault="00CB24A0" w:rsidP="00CB24A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28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10</w:t>
            </w:r>
          </w:p>
        </w:tc>
      </w:tr>
      <w:tr w:rsidR="00CB24A0" w:rsidTr="005C1876">
        <w:trPr>
          <w:trHeight w:val="356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A0" w:rsidRDefault="00CB24A0" w:rsidP="00CB24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8</w:t>
            </w:r>
            <w:bookmarkStart w:id="0" w:name="_GoBack"/>
            <w:bookmarkEnd w:id="0"/>
          </w:p>
        </w:tc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A0" w:rsidRDefault="00CB24A0" w:rsidP="00CB24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A0" w:rsidRDefault="00CB24A0" w:rsidP="00CB24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高级技师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A0" w:rsidRDefault="00CB24A0" w:rsidP="00CB24A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/>
                <w:color w:val="000000"/>
                <w:sz w:val="24"/>
              </w:rPr>
              <w:t>2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20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A0" w:rsidRDefault="00CB24A0" w:rsidP="00CB24A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780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A0" w:rsidRDefault="00CB24A0" w:rsidP="00CB24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150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A0" w:rsidRDefault="00CB24A0" w:rsidP="00CB24A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/>
                <w:color w:val="000000"/>
                <w:sz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50</w:t>
            </w:r>
          </w:p>
        </w:tc>
      </w:tr>
    </w:tbl>
    <w:p w:rsidR="009B45C1" w:rsidRDefault="00CB24A0">
      <w:pPr>
        <w:pStyle w:val="2"/>
        <w:spacing w:after="0" w:line="440" w:lineRule="exact"/>
        <w:jc w:val="center"/>
        <w:rPr>
          <w:rFonts w:ascii="仿宋_GB2312" w:eastAsia="仿宋_GB2312"/>
          <w:bCs/>
          <w:color w:val="000000"/>
          <w:sz w:val="24"/>
        </w:rPr>
      </w:pPr>
      <w:r>
        <w:rPr>
          <w:rFonts w:ascii="方正小标宋_GBK" w:eastAsia="方正小标宋_GBK" w:hint="eastAsia"/>
          <w:color w:val="000000"/>
          <w:sz w:val="24"/>
        </w:rPr>
        <w:t xml:space="preserve">           </w:t>
      </w:r>
      <w:r>
        <w:rPr>
          <w:rFonts w:ascii="方正小标宋_GBK" w:eastAsia="方正小标宋_GBK"/>
          <w:color w:val="000000"/>
          <w:sz w:val="24"/>
        </w:rPr>
        <w:t xml:space="preserve">    </w:t>
      </w:r>
      <w:r>
        <w:rPr>
          <w:rFonts w:ascii="仿宋_GB2312" w:eastAsia="仿宋_GB2312" w:hint="eastAsia"/>
          <w:bCs/>
          <w:color w:val="000000"/>
          <w:sz w:val="24"/>
        </w:rPr>
        <w:t>重庆市人力资源和社会保障局直属鉴定所</w:t>
      </w:r>
    </w:p>
    <w:p w:rsidR="009B45C1" w:rsidRDefault="00CB24A0">
      <w:pPr>
        <w:spacing w:line="440" w:lineRule="exact"/>
        <w:ind w:firstLineChars="850" w:firstLine="2040"/>
        <w:jc w:val="left"/>
        <w:rPr>
          <w:rFonts w:ascii="仿宋_GB2312" w:eastAsia="仿宋_GB2312"/>
          <w:bCs/>
          <w:color w:val="000000"/>
          <w:sz w:val="24"/>
        </w:rPr>
      </w:pPr>
      <w:r>
        <w:rPr>
          <w:rFonts w:ascii="仿宋_GB2312" w:eastAsia="仿宋_GB2312" w:hint="eastAsia"/>
          <w:bCs/>
          <w:color w:val="000000"/>
          <w:sz w:val="24"/>
        </w:rPr>
        <w:t xml:space="preserve">重庆市化工行业国家职业技能鉴定所（重庆化工职业学院） </w:t>
      </w:r>
    </w:p>
    <w:p w:rsidR="009B45C1" w:rsidRDefault="00CB24A0">
      <w:pPr>
        <w:spacing w:line="440" w:lineRule="exact"/>
        <w:ind w:firstLineChars="1700" w:firstLine="4080"/>
        <w:rPr>
          <w:rFonts w:ascii="仿宋_GB2312" w:eastAsia="仿宋_GB2312"/>
          <w:bCs/>
          <w:color w:val="000000"/>
          <w:sz w:val="24"/>
        </w:rPr>
      </w:pPr>
      <w:r>
        <w:rPr>
          <w:rFonts w:ascii="仿宋_GB2312" w:eastAsia="仿宋_GB2312" w:hint="eastAsia"/>
          <w:bCs/>
          <w:color w:val="000000"/>
          <w:sz w:val="24"/>
        </w:rPr>
        <w:t>2019年</w:t>
      </w:r>
      <w:r>
        <w:rPr>
          <w:rFonts w:ascii="仿宋_GB2312" w:eastAsia="仿宋_GB2312"/>
          <w:bCs/>
          <w:color w:val="000000"/>
          <w:sz w:val="24"/>
        </w:rPr>
        <w:t>3</w:t>
      </w:r>
      <w:r>
        <w:rPr>
          <w:rFonts w:ascii="仿宋_GB2312" w:eastAsia="仿宋_GB2312" w:hint="eastAsia"/>
          <w:bCs/>
          <w:color w:val="000000"/>
          <w:sz w:val="24"/>
        </w:rPr>
        <w:t>月</w:t>
      </w:r>
      <w:r>
        <w:rPr>
          <w:rFonts w:ascii="仿宋_GB2312" w:eastAsia="仿宋_GB2312"/>
          <w:bCs/>
          <w:color w:val="000000"/>
          <w:sz w:val="24"/>
        </w:rPr>
        <w:t>7</w:t>
      </w:r>
      <w:r>
        <w:rPr>
          <w:rFonts w:ascii="仿宋_GB2312" w:eastAsia="仿宋_GB2312" w:hint="eastAsia"/>
          <w:bCs/>
          <w:color w:val="000000"/>
          <w:sz w:val="24"/>
        </w:rPr>
        <w:t>日</w:t>
      </w:r>
    </w:p>
    <w:sectPr w:rsidR="009B4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5C1"/>
    <w:rsid w:val="00372AB4"/>
    <w:rsid w:val="005C1876"/>
    <w:rsid w:val="009926ED"/>
    <w:rsid w:val="009B45C1"/>
    <w:rsid w:val="00CB24A0"/>
    <w:rsid w:val="00E070BA"/>
    <w:rsid w:val="00E3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AADDA"/>
  <w15:docId w15:val="{DB5D35D5-2CB7-4E49-8959-3B155E43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宋体"/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2">
    <w:name w:val="Body Text 2"/>
    <w:basedOn w:val="a"/>
    <w:link w:val="20"/>
    <w:pPr>
      <w:spacing w:after="120" w:line="480" w:lineRule="auto"/>
    </w:pPr>
  </w:style>
  <w:style w:type="character" w:customStyle="1" w:styleId="20">
    <w:name w:val="正文文本 2 字符"/>
    <w:basedOn w:val="a0"/>
    <w:link w:val="2"/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character" w:styleId="a8">
    <w:name w:val="FollowedHyperlink"/>
    <w:basedOn w:val="a0"/>
    <w:uiPriority w:val="9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9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qhgzy.com/&#65289;&#39318;&#39029;-&#23398;&#38498;&#36890;&#30693;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113</Words>
  <Characters>650</Characters>
  <Application>Microsoft Office Word</Application>
  <DocSecurity>0</DocSecurity>
  <Lines>5</Lines>
  <Paragraphs>1</Paragraphs>
  <ScaleCrop>false</ScaleCrop>
  <Company>MS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16</cp:revision>
  <dcterms:created xsi:type="dcterms:W3CDTF">2019-03-01T01:37:00Z</dcterms:created>
  <dcterms:modified xsi:type="dcterms:W3CDTF">2019-03-07T08:52:00Z</dcterms:modified>
</cp:coreProperties>
</file>